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96DBB" w:rsidTr="000949FD">
        <w:trPr>
          <w:trHeight w:hRule="exact" w:val="1635"/>
        </w:trPr>
        <w:tc>
          <w:tcPr>
            <w:tcW w:w="10314" w:type="dxa"/>
          </w:tcPr>
          <w:p w:rsidR="007242F3" w:rsidRDefault="00B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T.C.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TOPRAKKALE KAYMAKAMLIĞI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İlçe Yazı İşleri Müdürlüğü</w:t>
            </w:r>
          </w:p>
        </w:tc>
      </w:tr>
    </w:tbl>
    <w:p w:rsidR="007242F3" w:rsidRDefault="00B10617">
      <w:pPr>
        <w:spacing w:line="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leftMargin">
              <wp:posOffset>540000</wp:posOffset>
            </wp:positionH>
            <wp:positionV relativeFrom="page">
              <wp:posOffset>180000</wp:posOffset>
            </wp:positionV>
            <wp:extent cx="857250" cy="857250"/>
            <wp:effectExtent l="0" t="0" r="0" b="0"/>
            <wp:wrapNone/>
            <wp:docPr id="4" name="Logo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leftMargin">
              <wp:posOffset>6149725</wp:posOffset>
            </wp:positionH>
            <wp:positionV relativeFrom="page">
              <wp:posOffset>180000</wp:posOffset>
            </wp:positionV>
            <wp:extent cx="866775" cy="857250"/>
            <wp:effectExtent l="0" t="0" r="0" b="0"/>
            <wp:wrapNone/>
            <wp:docPr id="1" name="Logo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0" w:type="auto"/>
        <w:tblBorders>
          <w:top w:val="none" w:sz="10" w:space="0" w:color="auto"/>
          <w:left w:val="none" w:sz="10" w:space="0" w:color="auto"/>
          <w:bottom w:val="none" w:sz="10" w:space="0" w:color="auto"/>
          <w:right w:val="none" w:sz="10" w:space="0" w:color="auto"/>
          <w:insideH w:val="none" w:sz="10" w:space="0" w:color="auto"/>
          <w:insideV w:val="none" w:sz="1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394"/>
        <w:gridCol w:w="2220"/>
        <w:gridCol w:w="2955"/>
      </w:tblGrid>
      <w:tr w:rsidR="001C6654" w:rsidTr="00F426E6">
        <w:tc>
          <w:tcPr>
            <w:tcW w:w="714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Sayı   :</w:t>
            </w:r>
            <w:proofErr w:type="gramEnd"/>
          </w:p>
        </w:tc>
        <w:tc>
          <w:tcPr>
            <w:tcW w:w="4394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59115391-880-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2220" w:type="dxa"/>
          </w:tcPr>
          <w:p w:rsidR="001C6654" w:rsidRDefault="001C6654" w:rsidP="001C6F35"/>
        </w:tc>
        <w:tc>
          <w:tcPr>
            <w:tcW w:w="2955" w:type="dxa"/>
          </w:tcPr>
          <w:p w:rsidR="001C6654" w:rsidRDefault="001C6654" w:rsidP="001C6F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proofErr w:type="gramEnd"/>
          </w:p>
        </w:tc>
      </w:tr>
      <w:tr w:rsidR="001C6654" w:rsidTr="00F426E6">
        <w:trPr>
          <w:gridAfter w:val="2"/>
          <w:wAfter w:w="720" w:type="dxa"/>
        </w:trPr>
        <w:tc>
          <w:tcPr>
            <w:tcW w:w="714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Konu :</w:t>
            </w:r>
            <w:proofErr w:type="gramEnd"/>
          </w:p>
        </w:tc>
        <w:tc>
          <w:tcPr>
            <w:tcW w:w="4394" w:type="dxa"/>
          </w:tcPr>
          <w:p w:rsidR="007242F3" w:rsidRDefault="00B1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Eylül Gaziler Günü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Anma Programı</w:t>
            </w:r>
          </w:p>
        </w:tc>
      </w:tr>
    </w:tbl>
    <w:p w:rsidR="00B96DBB" w:rsidRDefault="00B96DBB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949FD" w:rsidTr="000949FD">
        <w:tc>
          <w:tcPr>
            <w:tcW w:w="10314" w:type="dxa"/>
          </w:tcPr>
          <w:p w:rsidR="007242F3" w:rsidRDefault="00B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DAĞITIM YERLERİNE</w:t>
            </w:r>
          </w:p>
        </w:tc>
      </w:tr>
    </w:tbl>
    <w:p w:rsidR="000949FD" w:rsidRDefault="000949FD" w:rsidP="001C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2F3" w:rsidRDefault="00D1344B" w:rsidP="00D1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10617">
        <w:rPr>
          <w:rFonts w:ascii="Times New Roman" w:hAnsi="Times New Roman" w:cs="Times New Roman"/>
          <w:sz w:val="24"/>
          <w:szCs w:val="24"/>
        </w:rPr>
        <w:t>İlçemizde yapılacak 19 Eylül Gaziler Günü Anma Programı aşağıda yer almaktadır:</w:t>
      </w:r>
      <w:r w:rsidR="00B10617">
        <w:rPr>
          <w:rFonts w:ascii="Times New Roman" w:hAnsi="Times New Roman" w:cs="Times New Roman"/>
          <w:sz w:val="24"/>
          <w:szCs w:val="24"/>
        </w:rPr>
        <w:br/>
        <w:t>       </w:t>
      </w:r>
      <w:r w:rsidR="00B10617">
        <w:rPr>
          <w:rFonts w:ascii="Times New Roman" w:hAnsi="Times New Roman" w:cs="Times New Roman"/>
          <w:b/>
          <w:sz w:val="24"/>
          <w:szCs w:val="24"/>
        </w:rPr>
        <w:t>A-19 EYLÜL PAZAR GÜNÜ ATATÜRK ANITI ÖNÜNDE YAPILACAK TÖREN:</w:t>
      </w:r>
      <w:r w:rsidR="00B10617">
        <w:rPr>
          <w:rFonts w:ascii="Times New Roman" w:hAnsi="Times New Roman" w:cs="Times New Roman"/>
          <w:sz w:val="24"/>
          <w:szCs w:val="24"/>
        </w:rPr>
        <w:t> </w:t>
      </w:r>
      <w:r w:rsidR="00B10617">
        <w:rPr>
          <w:rFonts w:ascii="Times New Roman" w:hAnsi="Times New Roman" w:cs="Times New Roman"/>
          <w:sz w:val="24"/>
          <w:szCs w:val="24"/>
        </w:rPr>
        <w:br/>
        <w:t>        </w:t>
      </w:r>
      <w:r w:rsidR="00B10617">
        <w:rPr>
          <w:rFonts w:ascii="Times New Roman" w:hAnsi="Times New Roman" w:cs="Times New Roman"/>
          <w:b/>
          <w:sz w:val="24"/>
          <w:szCs w:val="24"/>
        </w:rPr>
        <w:t>1-)</w:t>
      </w:r>
      <w:proofErr w:type="gramStart"/>
      <w:r w:rsidR="00B10617">
        <w:rPr>
          <w:rFonts w:ascii="Times New Roman" w:hAnsi="Times New Roman" w:cs="Times New Roman"/>
          <w:b/>
          <w:sz w:val="24"/>
          <w:szCs w:val="24"/>
        </w:rPr>
        <w:t>09:15</w:t>
      </w:r>
      <w:proofErr w:type="gramEnd"/>
      <w:r w:rsidR="00B10617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B1061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oprakkale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Temmuz Atatürk anıtı önünde resmi ve özel kuruluş amirleri çelenk kortejini oluşturmuş olacaklardır.</w:t>
      </w:r>
      <w:r w:rsidR="00B10617">
        <w:rPr>
          <w:rFonts w:ascii="Times New Roman" w:hAnsi="Times New Roman" w:cs="Times New Roman"/>
          <w:sz w:val="24"/>
          <w:szCs w:val="24"/>
        </w:rPr>
        <w:t>  </w:t>
      </w:r>
      <w:r w:rsidR="00B10617">
        <w:rPr>
          <w:rFonts w:ascii="Times New Roman" w:hAnsi="Times New Roman" w:cs="Times New Roman"/>
          <w:sz w:val="24"/>
          <w:szCs w:val="24"/>
        </w:rPr>
        <w:br/>
        <w:t>      </w:t>
      </w:r>
      <w:r w:rsidR="00B10617">
        <w:rPr>
          <w:rFonts w:ascii="Times New Roman" w:hAnsi="Times New Roman" w:cs="Times New Roman"/>
          <w:b/>
          <w:sz w:val="24"/>
          <w:szCs w:val="24"/>
        </w:rPr>
        <w:t>  2-)</w:t>
      </w:r>
      <w:proofErr w:type="gramStart"/>
      <w:r w:rsidR="00B10617">
        <w:rPr>
          <w:rFonts w:ascii="Times New Roman" w:hAnsi="Times New Roman" w:cs="Times New Roman"/>
          <w:b/>
          <w:sz w:val="24"/>
          <w:szCs w:val="24"/>
        </w:rPr>
        <w:t>09:30</w:t>
      </w:r>
      <w:proofErr w:type="gramEnd"/>
      <w:r w:rsidR="00B10617">
        <w:rPr>
          <w:rFonts w:ascii="Times New Roman" w:hAnsi="Times New Roman" w:cs="Times New Roman"/>
          <w:sz w:val="24"/>
          <w:szCs w:val="24"/>
        </w:rPr>
        <w:t> Kaymakamlık, Garnizon Komutanlığı ve Belediye Başkanlığı </w:t>
      </w:r>
      <w:r>
        <w:rPr>
          <w:rFonts w:ascii="Times New Roman" w:hAnsi="Times New Roman" w:cs="Times New Roman"/>
          <w:sz w:val="24"/>
          <w:szCs w:val="24"/>
        </w:rPr>
        <w:t xml:space="preserve">tarafından çelenklerin Anıta sunulmasından sonra bir dakikalık saygı duruşu ve devamında şanlı bayrağımız göndere çekilecek ve hep birlikte istiklal marşı söylenecektir. </w:t>
      </w:r>
      <w:r w:rsidR="00B10617">
        <w:rPr>
          <w:rFonts w:ascii="Times New Roman" w:hAnsi="Times New Roman" w:cs="Times New Roman"/>
          <w:sz w:val="24"/>
          <w:szCs w:val="24"/>
        </w:rPr>
        <w:br/>
        <w:t>        </w:t>
      </w:r>
      <w:r w:rsidR="00B10617">
        <w:rPr>
          <w:rFonts w:ascii="Times New Roman" w:hAnsi="Times New Roman" w:cs="Times New Roman"/>
          <w:b/>
          <w:sz w:val="24"/>
          <w:szCs w:val="24"/>
        </w:rPr>
        <w:t>3-)</w:t>
      </w:r>
      <w:r w:rsidR="00B10617">
        <w:rPr>
          <w:rFonts w:ascii="Times New Roman" w:hAnsi="Times New Roman" w:cs="Times New Roman"/>
          <w:sz w:val="24"/>
          <w:szCs w:val="24"/>
        </w:rPr>
        <w:t> Günün anlam ve önemini belirten konuşma Gazi Hüseyin EVİN tarafından yapılacaktır.</w:t>
      </w:r>
      <w:r w:rsidR="00B10617">
        <w:rPr>
          <w:rFonts w:ascii="Times New Roman" w:hAnsi="Times New Roman" w:cs="Times New Roman"/>
          <w:sz w:val="24"/>
          <w:szCs w:val="24"/>
        </w:rPr>
        <w:br/>
      </w:r>
      <w:bookmarkEnd w:id="0"/>
      <w:r w:rsidR="00B10617">
        <w:rPr>
          <w:rFonts w:ascii="Times New Roman" w:hAnsi="Times New Roman" w:cs="Times New Roman"/>
          <w:b/>
          <w:sz w:val="24"/>
          <w:szCs w:val="24"/>
        </w:rPr>
        <w:t>        B.GÖREV VE SORUMLULUKLAR:</w:t>
      </w:r>
      <w:r w:rsidR="00B10617">
        <w:rPr>
          <w:rFonts w:ascii="Times New Roman" w:hAnsi="Times New Roman" w:cs="Times New Roman"/>
          <w:sz w:val="24"/>
          <w:szCs w:val="24"/>
        </w:rPr>
        <w:br/>
        <w:t>        </w:t>
      </w:r>
      <w:r w:rsidR="00B10617">
        <w:rPr>
          <w:rFonts w:ascii="Times New Roman" w:hAnsi="Times New Roman" w:cs="Times New Roman"/>
          <w:b/>
          <w:sz w:val="24"/>
          <w:szCs w:val="24"/>
        </w:rPr>
        <w:t>1-</w:t>
      </w:r>
      <w:r w:rsidR="00B10617">
        <w:rPr>
          <w:rFonts w:ascii="Times New Roman" w:hAnsi="Times New Roman" w:cs="Times New Roman"/>
          <w:sz w:val="24"/>
          <w:szCs w:val="24"/>
        </w:rPr>
        <w:t>Tören sunuculuğu görevini Şehit Mahmut AVA Ortaokulu Türkçe Öğretmeni Hüseyin UYDURAN yapacaktır.</w:t>
      </w:r>
      <w:r w:rsidR="00B10617">
        <w:rPr>
          <w:rFonts w:ascii="Times New Roman" w:hAnsi="Times New Roman" w:cs="Times New Roman"/>
          <w:sz w:val="24"/>
          <w:szCs w:val="24"/>
        </w:rPr>
        <w:br/>
        <w:t>        </w:t>
      </w:r>
      <w:r w:rsidR="00B10617">
        <w:rPr>
          <w:rFonts w:ascii="Times New Roman" w:hAnsi="Times New Roman" w:cs="Times New Roman"/>
          <w:b/>
          <w:sz w:val="24"/>
          <w:szCs w:val="24"/>
        </w:rPr>
        <w:t>2-</w:t>
      </w:r>
      <w:r w:rsidR="00B10617">
        <w:rPr>
          <w:rFonts w:ascii="Times New Roman" w:hAnsi="Times New Roman" w:cs="Times New Roman"/>
          <w:sz w:val="24"/>
          <w:szCs w:val="24"/>
        </w:rPr>
        <w:t>Toplum Sağlığı Merkezi Başkanlığı’nca tam donanımlı bir ambulans tören boyunca hazır bulundurulacaktır.</w:t>
      </w:r>
      <w:r w:rsidR="00B10617">
        <w:rPr>
          <w:rFonts w:ascii="Times New Roman" w:hAnsi="Times New Roman" w:cs="Times New Roman"/>
          <w:sz w:val="24"/>
          <w:szCs w:val="24"/>
        </w:rPr>
        <w:br/>
        <w:t>      </w:t>
      </w:r>
      <w:r w:rsidR="00B10617">
        <w:rPr>
          <w:rFonts w:ascii="Times New Roman" w:hAnsi="Times New Roman" w:cs="Times New Roman"/>
          <w:b/>
          <w:sz w:val="24"/>
          <w:szCs w:val="24"/>
        </w:rPr>
        <w:t>  3-</w:t>
      </w:r>
      <w:r w:rsidR="00B10617">
        <w:rPr>
          <w:rFonts w:ascii="Times New Roman" w:hAnsi="Times New Roman" w:cs="Times New Roman"/>
          <w:sz w:val="24"/>
          <w:szCs w:val="24"/>
        </w:rPr>
        <w:t>Çevre temizliği Belediye Başkanlığı’nca yerine gerilecektir.</w:t>
      </w:r>
      <w:r w:rsidR="00B10617">
        <w:rPr>
          <w:rFonts w:ascii="Times New Roman" w:hAnsi="Times New Roman" w:cs="Times New Roman"/>
          <w:sz w:val="24"/>
          <w:szCs w:val="24"/>
        </w:rPr>
        <w:br/>
        <w:t>        </w:t>
      </w:r>
      <w:r w:rsidR="00B10617">
        <w:rPr>
          <w:rFonts w:ascii="Times New Roman" w:hAnsi="Times New Roman" w:cs="Times New Roman"/>
          <w:b/>
          <w:sz w:val="24"/>
          <w:szCs w:val="24"/>
        </w:rPr>
        <w:t>4-</w:t>
      </w:r>
      <w:r w:rsidR="00B10617">
        <w:rPr>
          <w:rFonts w:ascii="Times New Roman" w:hAnsi="Times New Roman" w:cs="Times New Roman"/>
          <w:sz w:val="24"/>
          <w:szCs w:val="24"/>
        </w:rPr>
        <w:t>Ses cihazının hazırlanması Belediye Başkanlığınca gerçekleştirilecektir.</w:t>
      </w:r>
      <w:r w:rsidR="00B10617">
        <w:rPr>
          <w:rFonts w:ascii="Times New Roman" w:hAnsi="Times New Roman" w:cs="Times New Roman"/>
          <w:sz w:val="24"/>
          <w:szCs w:val="24"/>
        </w:rPr>
        <w:br/>
        <w:t xml:space="preserve">        </w:t>
      </w:r>
      <w:r w:rsidR="00B10617">
        <w:rPr>
          <w:rFonts w:ascii="Times New Roman" w:hAnsi="Times New Roman" w:cs="Times New Roman"/>
          <w:b/>
          <w:sz w:val="24"/>
          <w:szCs w:val="24"/>
        </w:rPr>
        <w:t>5-</w:t>
      </w:r>
      <w:r w:rsidR="00B10617">
        <w:rPr>
          <w:rFonts w:ascii="Times New Roman" w:hAnsi="Times New Roman" w:cs="Times New Roman"/>
          <w:sz w:val="24"/>
          <w:szCs w:val="24"/>
        </w:rPr>
        <w:t>Törenlere kurumların birinci derece amirleri mazeretsiz katılacaktır.</w:t>
      </w:r>
      <w:r w:rsidR="00B10617">
        <w:rPr>
          <w:rFonts w:ascii="Times New Roman" w:hAnsi="Times New Roman" w:cs="Times New Roman"/>
          <w:sz w:val="24"/>
          <w:szCs w:val="24"/>
        </w:rPr>
        <w:br/>
        <w:t>        </w:t>
      </w:r>
      <w:r w:rsidR="00B10617">
        <w:rPr>
          <w:rFonts w:ascii="Times New Roman" w:hAnsi="Times New Roman" w:cs="Times New Roman"/>
          <w:b/>
          <w:sz w:val="24"/>
          <w:szCs w:val="24"/>
        </w:rPr>
        <w:t>6-</w:t>
      </w:r>
      <w:r w:rsidR="00B10617">
        <w:rPr>
          <w:rFonts w:ascii="Times New Roman" w:hAnsi="Times New Roman" w:cs="Times New Roman"/>
          <w:sz w:val="24"/>
          <w:szCs w:val="24"/>
        </w:rPr>
        <w:t>Gazilerimizin törene geliş gidişleri ilçe merkezinde bulunanlar için İlçe Emniyet Amirliği'nce köylerde ve Tüysüz Beldesinde bulunanlar için ise İlçe Jandarma Komutanlığı tarafından sağlanacaktır.</w:t>
      </w:r>
      <w:r w:rsidR="00B10617">
        <w:rPr>
          <w:rFonts w:ascii="Times New Roman" w:hAnsi="Times New Roman" w:cs="Times New Roman"/>
          <w:sz w:val="24"/>
          <w:szCs w:val="24"/>
        </w:rPr>
        <w:br/>
        <w:t xml:space="preserve">        </w:t>
      </w:r>
      <w:r w:rsidR="00B10617">
        <w:rPr>
          <w:rFonts w:ascii="Times New Roman" w:hAnsi="Times New Roman" w:cs="Times New Roman"/>
          <w:b/>
          <w:sz w:val="24"/>
          <w:szCs w:val="24"/>
        </w:rPr>
        <w:t>7-</w:t>
      </w:r>
      <w:r w:rsidR="00B10617">
        <w:rPr>
          <w:rFonts w:ascii="Times New Roman" w:hAnsi="Times New Roman" w:cs="Times New Roman"/>
          <w:sz w:val="24"/>
          <w:szCs w:val="24"/>
        </w:rPr>
        <w:t xml:space="preserve"> Güvenlik tedbirleri İlçe Emniyet Amirliğince sağlanacaktır</w:t>
      </w:r>
      <w:proofErr w:type="gramStart"/>
      <w:r w:rsidR="00B1061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B10617">
        <w:rPr>
          <w:rFonts w:ascii="Times New Roman" w:hAnsi="Times New Roman" w:cs="Times New Roman"/>
          <w:sz w:val="24"/>
          <w:szCs w:val="24"/>
        </w:rPr>
        <w:br/>
        <w:t>       </w:t>
      </w:r>
      <w:r w:rsidR="00B10617">
        <w:rPr>
          <w:rFonts w:ascii="Times New Roman" w:hAnsi="Times New Roman" w:cs="Times New Roman"/>
          <w:b/>
          <w:sz w:val="24"/>
          <w:szCs w:val="24"/>
        </w:rPr>
        <w:t> 8-</w:t>
      </w:r>
      <w:r w:rsidR="00B10617">
        <w:rPr>
          <w:rFonts w:ascii="Times New Roman" w:hAnsi="Times New Roman" w:cs="Times New Roman"/>
          <w:sz w:val="24"/>
          <w:szCs w:val="24"/>
        </w:rPr>
        <w:t>Kaymakamlık çelenginin  19 Eylül 2021 günü çelenk koyma töreninden önce tören alanına getirilmesi ve 20 Eylül 2021 tarihinde tören alanından alınmasından İlçe Emniyet Amirliği sorumludur.</w:t>
      </w:r>
      <w:r w:rsidR="00B10617">
        <w:rPr>
          <w:rFonts w:ascii="Times New Roman" w:hAnsi="Times New Roman" w:cs="Times New Roman"/>
          <w:sz w:val="24"/>
          <w:szCs w:val="24"/>
        </w:rPr>
        <w:br/>
        <w:t>         Bu program ilgililer için emir; Sayın halkımız için davetiye niteliğindedir.</w:t>
      </w:r>
      <w:r w:rsidR="00B10617">
        <w:rPr>
          <w:rFonts w:ascii="Times New Roman" w:hAnsi="Times New Roman" w:cs="Times New Roman"/>
          <w:sz w:val="24"/>
          <w:szCs w:val="24"/>
        </w:rPr>
        <w:br/>
        <w:t>         Bilgi ve gereğini rica ederim. </w:t>
      </w:r>
    </w:p>
    <w:p w:rsidR="00B96DBB" w:rsidRDefault="00B96DBB" w:rsidP="001C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DBB" w:rsidRDefault="00B96DBB" w:rsidP="001C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</w:tblGrid>
      <w:tr w:rsidR="00B96DBB" w:rsidTr="001C6F35">
        <w:trPr>
          <w:jc w:val="right"/>
        </w:trPr>
        <w:tc>
          <w:tcPr>
            <w:tcW w:w="0" w:type="auto"/>
          </w:tcPr>
          <w:p w:rsidR="007242F3" w:rsidRDefault="00B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İhsan SELİMOĞLU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Kaymakam</w:t>
            </w:r>
          </w:p>
        </w:tc>
      </w:tr>
    </w:tbl>
    <w:p w:rsidR="00B96DBB" w:rsidRDefault="00B96DBB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DBB" w:rsidRDefault="00B96DBB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DAĞITIM :</w:t>
      </w:r>
      <w:proofErr w:type="gramEnd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949FD" w:rsidTr="000949FD">
        <w:tc>
          <w:tcPr>
            <w:tcW w:w="9212" w:type="dxa"/>
          </w:tcPr>
          <w:p w:rsidR="007242F3" w:rsidRDefault="00B1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 Mühimmat Bölük Komutanlığına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Kamu Kurum ve Kuruluşlarına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Gazi Adnan YILMAZ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Gazi Hüseyin EVİN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Kore Gazisi Mehmet ERDOĞAN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İlçemizde Bulunan Şehit Aileleri </w:t>
            </w:r>
          </w:p>
        </w:tc>
      </w:tr>
    </w:tbl>
    <w:p w:rsidR="000949FD" w:rsidRDefault="000949FD" w:rsidP="00853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49FD" w:rsidSect="00CE19FA">
      <w:footerReference w:type="default" r:id="rId10"/>
      <w:type w:val="continuous"/>
      <w:pgSz w:w="11906" w:h="16838"/>
      <w:pgMar w:top="284" w:right="850" w:bottom="900" w:left="850" w:header="708" w:footer="9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7D5" w:rsidRDefault="000C07D5" w:rsidP="00B96DBB">
      <w:pPr>
        <w:spacing w:after="0" w:line="240" w:lineRule="auto"/>
      </w:pPr>
      <w:r>
        <w:separator/>
      </w:r>
    </w:p>
  </w:endnote>
  <w:endnote w:type="continuationSeparator" w:id="0">
    <w:p w:rsidR="000C07D5" w:rsidRDefault="000C07D5" w:rsidP="00B9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e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F3" w:rsidRDefault="007242F3">
    <w:pPr>
      <w:pBdr>
        <w:bottom w:val="single" w:sz="8" w:space="1" w:color="auto"/>
      </w:pBdr>
    </w:pPr>
  </w:p>
  <w:tbl>
    <w:tblPr>
      <w:tblStyle w:val="TabloKlavuzu"/>
      <w:tblW w:w="5000" w:type="pct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81"/>
      <w:gridCol w:w="3325"/>
    </w:tblGrid>
    <w:tr w:rsidR="007242F3">
      <w:trPr>
        <w:tblCellSpacing w:w="0" w:type="dxa"/>
      </w:trPr>
      <w:tc>
        <w:tcPr>
          <w:tcW w:w="3000" w:type="pct"/>
          <w:vAlign w:val="center"/>
        </w:tcPr>
        <w:p w:rsidR="007242F3" w:rsidRDefault="00B10617">
          <w:pPr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16"/>
              <w:szCs w:val="18"/>
            </w:rPr>
            <w:t>Toprakkale</w:t>
          </w:r>
          <w:proofErr w:type="spellEnd"/>
          <w:r>
            <w:rPr>
              <w:rFonts w:ascii="Times New Roman" w:hAnsi="Times New Roman" w:cs="Times New Roman"/>
              <w:sz w:val="16"/>
              <w:szCs w:val="18"/>
            </w:rPr>
            <w:t xml:space="preserve"> Kaymakamlığı 80950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Telefon No: (328)633 22 45 Faks No: (328)633 31 87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e-Posta: </w:t>
          </w:r>
          <w:r>
            <w:rPr>
              <w:rFonts w:ascii="Times New Roman" w:hAnsi="Times New Roman" w:cs="Times New Roman"/>
              <w:sz w:val="16"/>
              <w:szCs w:val="18"/>
              <w:u w:val="single"/>
            </w:rPr>
            <w:t>toprakkale@icisleri.gov.tr</w:t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İnternet Adresi: </w:t>
          </w:r>
          <w:r>
            <w:rPr>
              <w:rFonts w:ascii="Times New Roman" w:hAnsi="Times New Roman" w:cs="Times New Roman"/>
              <w:sz w:val="16"/>
              <w:szCs w:val="18"/>
              <w:u w:val="single"/>
            </w:rPr>
            <w:t>https://www.e-icisleri.gov.tr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Kep Adresi: icisleribakanligi@hs01.kep.tr</w:t>
          </w:r>
        </w:p>
      </w:tc>
      <w:tc>
        <w:tcPr>
          <w:tcW w:w="1450" w:type="pct"/>
          <w:vAlign w:val="center"/>
        </w:tcPr>
        <w:p w:rsidR="007242F3" w:rsidRDefault="00B10617">
          <w:pPr>
            <w:keepNext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6"/>
              <w:szCs w:val="18"/>
            </w:rPr>
            <w:t>Bilgi için: Gökhan ŞEKER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Memur (Ş)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Telefon No: </w:t>
          </w:r>
        </w:p>
      </w:tc>
    </w:tr>
  </w:tbl>
  <w:p w:rsidR="00E574F6" w:rsidRPr="00A52013" w:rsidRDefault="00182DA1">
    <w:pPr>
      <w:spacing w:after="0" w:line="200" w:lineRule="auto"/>
      <w:jc w:val="center"/>
      <w:rPr>
        <w:rFonts w:ascii="Times New Roman" w:hAnsi="eTimes New Roman" w:cs="Times New Roman"/>
        <w:sz w:val="12"/>
        <w:szCs w:val="12"/>
      </w:rPr>
    </w:pPr>
    <w:r w:rsidRPr="009A0D3E"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A0D3E">
      <w:rPr>
        <w:rFonts w:ascii="Times New Roman" w:hAnsi="Times New Roman" w:cs="Times New Roman"/>
        <w:sz w:val="24"/>
        <w:szCs w:val="24"/>
      </w:rPr>
      <w:fldChar w:fldCharType="separate"/>
    </w:r>
    <w:r w:rsidR="00853643">
      <w:rPr>
        <w:rFonts w:ascii="Times New Roman" w:hAnsi="Times New Roman" w:cs="Times New Roman"/>
        <w:noProof/>
        <w:sz w:val="24"/>
        <w:szCs w:val="24"/>
      </w:rPr>
      <w:t>1</w: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  <w:r w:rsidRPr="00D3606C">
      <w:rPr>
        <w:rFonts w:ascii="Times New Roman" w:hAnsi="Times New Roman" w:cs="Times New Roman"/>
        <w:sz w:val="24"/>
        <w:szCs w:val="24"/>
      </w:rPr>
      <w:t>/</w:t>
    </w:r>
    <w:r w:rsidRPr="009A0D3E"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SECTIONPAGES   \* MERGEFORMAT </w:instrText>
    </w:r>
    <w:r w:rsidRPr="009A0D3E">
      <w:rPr>
        <w:rFonts w:ascii="Times New Roman" w:hAnsi="Times New Roman" w:cs="Times New Roman"/>
        <w:sz w:val="24"/>
        <w:szCs w:val="24"/>
      </w:rPr>
      <w:fldChar w:fldCharType="separate"/>
    </w:r>
    <w:r w:rsidR="00853643">
      <w:rPr>
        <w:rFonts w:ascii="Times New Roman" w:hAnsi="Times New Roman" w:cs="Times New Roman"/>
        <w:noProof/>
        <w:sz w:val="24"/>
        <w:szCs w:val="24"/>
      </w:rPr>
      <w:t>1</w: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7D5" w:rsidRDefault="000C07D5" w:rsidP="00B96DBB">
      <w:pPr>
        <w:spacing w:after="0" w:line="240" w:lineRule="auto"/>
      </w:pPr>
      <w:r>
        <w:separator/>
      </w:r>
    </w:p>
  </w:footnote>
  <w:footnote w:type="continuationSeparator" w:id="0">
    <w:p w:rsidR="000C07D5" w:rsidRDefault="000C07D5" w:rsidP="00B96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0BBD"/>
    <w:multiLevelType w:val="hybridMultilevel"/>
    <w:tmpl w:val="E7E00EE8"/>
    <w:lvl w:ilvl="0" w:tplc="041F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82CED4">
      <w:numFmt w:val="decimal"/>
      <w:lvlText w:val=""/>
      <w:lvlJc w:val="left"/>
    </w:lvl>
    <w:lvl w:ilvl="2" w:tplc="1EE6D4C4">
      <w:numFmt w:val="decimal"/>
      <w:lvlText w:val=""/>
      <w:lvlJc w:val="left"/>
    </w:lvl>
    <w:lvl w:ilvl="3" w:tplc="DD7C6190">
      <w:numFmt w:val="decimal"/>
      <w:lvlText w:val=""/>
      <w:lvlJc w:val="left"/>
    </w:lvl>
    <w:lvl w:ilvl="4" w:tplc="363AC25E">
      <w:numFmt w:val="decimal"/>
      <w:lvlText w:val=""/>
      <w:lvlJc w:val="left"/>
    </w:lvl>
    <w:lvl w:ilvl="5" w:tplc="18829C6C">
      <w:numFmt w:val="decimal"/>
      <w:lvlText w:val=""/>
      <w:lvlJc w:val="left"/>
    </w:lvl>
    <w:lvl w:ilvl="6" w:tplc="6E10D660">
      <w:numFmt w:val="decimal"/>
      <w:lvlText w:val=""/>
      <w:lvlJc w:val="left"/>
    </w:lvl>
    <w:lvl w:ilvl="7" w:tplc="DC044954">
      <w:numFmt w:val="decimal"/>
      <w:lvlText w:val=""/>
      <w:lvlJc w:val="left"/>
    </w:lvl>
    <w:lvl w:ilvl="8" w:tplc="87487FC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BB"/>
    <w:rsid w:val="000949FD"/>
    <w:rsid w:val="000C07D5"/>
    <w:rsid w:val="00182DA1"/>
    <w:rsid w:val="001C6654"/>
    <w:rsid w:val="001C6F35"/>
    <w:rsid w:val="00436E3D"/>
    <w:rsid w:val="007242F3"/>
    <w:rsid w:val="00853643"/>
    <w:rsid w:val="00A52013"/>
    <w:rsid w:val="00A80A38"/>
    <w:rsid w:val="00AF2596"/>
    <w:rsid w:val="00B10617"/>
    <w:rsid w:val="00B81885"/>
    <w:rsid w:val="00B96DBB"/>
    <w:rsid w:val="00C320B6"/>
    <w:rsid w:val="00CF47BF"/>
    <w:rsid w:val="00D1344B"/>
    <w:rsid w:val="00D165D6"/>
    <w:rsid w:val="00EA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ŞEKER</dc:creator>
  <cp:lastModifiedBy>user</cp:lastModifiedBy>
  <cp:revision>4</cp:revision>
  <dcterms:created xsi:type="dcterms:W3CDTF">2021-09-07T11:07:00Z</dcterms:created>
  <dcterms:modified xsi:type="dcterms:W3CDTF">2021-09-14T06:43:00Z</dcterms:modified>
</cp:coreProperties>
</file>